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B4495" w14:textId="0BB3A8F3" w:rsidR="004A2D31" w:rsidRPr="008F2557" w:rsidRDefault="004A2D31" w:rsidP="004A2D31">
      <w:pPr>
        <w:jc w:val="center"/>
        <w:rPr>
          <w:rFonts w:ascii="Arial" w:hAnsi="Arial"/>
          <w:b/>
          <w:bCs w:val="0"/>
        </w:rPr>
      </w:pPr>
      <w:r w:rsidRPr="008F2557">
        <w:rPr>
          <w:rFonts w:ascii="Arial" w:hAnsi="Arial"/>
          <w:b/>
        </w:rPr>
        <w:t>ANEXO XIV</w:t>
      </w:r>
    </w:p>
    <w:p w14:paraId="4692D8AD" w14:textId="77777777" w:rsidR="004A2D31" w:rsidRDefault="004A2D31" w:rsidP="004A2D31">
      <w:pPr>
        <w:jc w:val="center"/>
        <w:rPr>
          <w:rFonts w:ascii="Arial" w:hAnsi="Arial"/>
          <w:b/>
        </w:rPr>
      </w:pPr>
      <w:r w:rsidRPr="008F2557">
        <w:rPr>
          <w:rFonts w:ascii="Arial" w:hAnsi="Arial"/>
          <w:b/>
        </w:rPr>
        <w:t>Relação de Disponibilidade de Veículos, Máquinas e Equipamentos</w:t>
      </w:r>
    </w:p>
    <w:p w14:paraId="7804C375" w14:textId="77777777" w:rsidR="00681877" w:rsidRDefault="00681877" w:rsidP="004A2D31">
      <w:pPr>
        <w:jc w:val="center"/>
        <w:rPr>
          <w:rFonts w:ascii="Arial" w:hAnsi="Arial"/>
          <w:b/>
        </w:rPr>
      </w:pPr>
    </w:p>
    <w:p w14:paraId="3962DD17" w14:textId="77777777" w:rsidR="00681877" w:rsidRDefault="00681877" w:rsidP="004A2D31">
      <w:pPr>
        <w:jc w:val="center"/>
        <w:rPr>
          <w:rFonts w:ascii="Arial" w:hAnsi="Arial"/>
          <w:b/>
        </w:rPr>
      </w:pPr>
    </w:p>
    <w:p w14:paraId="4B21848D" w14:textId="0589A67B" w:rsidR="00681877" w:rsidRPr="00681877" w:rsidRDefault="00681877" w:rsidP="00681877">
      <w:pPr>
        <w:jc w:val="both"/>
        <w:rPr>
          <w:rFonts w:ascii="Arial" w:hAnsi="Arial"/>
          <w:bCs w:val="0"/>
        </w:rPr>
      </w:pPr>
      <w:r w:rsidRPr="00681877">
        <w:rPr>
          <w:rFonts w:ascii="Arial" w:hAnsi="Arial"/>
          <w:bCs w:val="0"/>
        </w:rPr>
        <w:t>A empresa licitante deverá apresentar a relação de equipamentos compatível com os serviços previstos no anteprojeto.</w:t>
      </w:r>
    </w:p>
    <w:p w14:paraId="0A8F48CE" w14:textId="77777777" w:rsidR="004A2D31" w:rsidRPr="008F2557" w:rsidRDefault="004A2D31" w:rsidP="004A2D31">
      <w:pPr>
        <w:jc w:val="center"/>
        <w:rPr>
          <w:rFonts w:ascii="Arial" w:hAnsi="Arial"/>
        </w:rPr>
      </w:pPr>
    </w:p>
    <w:p w14:paraId="35E8C627" w14:textId="77777777" w:rsidR="004A2D31" w:rsidRPr="008F2557" w:rsidRDefault="004A2D31" w:rsidP="004A2D31">
      <w:pPr>
        <w:tabs>
          <w:tab w:val="left" w:pos="708"/>
          <w:tab w:val="left" w:pos="8838"/>
          <w:tab w:val="right" w:pos="9061"/>
        </w:tabs>
        <w:ind w:right="57"/>
        <w:jc w:val="center"/>
        <w:rPr>
          <w:rFonts w:ascii="Arial" w:eastAsia="Arial" w:hAnsi="Arial"/>
          <w:shd w:val="clear" w:color="auto" w:fill="FFFFFF"/>
        </w:rPr>
      </w:pPr>
    </w:p>
    <w:p w14:paraId="3E068C4D" w14:textId="77777777" w:rsidR="004A2D31" w:rsidRPr="008F2557" w:rsidRDefault="004A2D31" w:rsidP="004A2D31">
      <w:pPr>
        <w:tabs>
          <w:tab w:val="left" w:pos="708"/>
          <w:tab w:val="left" w:pos="8838"/>
          <w:tab w:val="right" w:pos="9061"/>
        </w:tabs>
        <w:ind w:right="57"/>
        <w:jc w:val="center"/>
        <w:rPr>
          <w:rFonts w:ascii="Arial" w:eastAsia="Arial" w:hAnsi="Arial"/>
          <w:shd w:val="clear" w:color="auto" w:fill="FFFFFF"/>
        </w:rPr>
      </w:pPr>
    </w:p>
    <w:p w14:paraId="1C41406A" w14:textId="77777777" w:rsidR="004A2D31" w:rsidRPr="008F2557" w:rsidRDefault="004A2D31" w:rsidP="004A2D3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</w:p>
    <w:p w14:paraId="0E50DF34" w14:textId="77777777" w:rsidR="004A2D31" w:rsidRPr="008F2557" w:rsidRDefault="004A2D31" w:rsidP="004A2D3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</w:p>
    <w:p w14:paraId="4F8F8650" w14:textId="77777777" w:rsidR="004A2D31" w:rsidRPr="008F2557" w:rsidRDefault="004A2D31" w:rsidP="004A2D3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</w:p>
    <w:p w14:paraId="50207C49" w14:textId="77777777" w:rsidR="004A2D31" w:rsidRPr="008F2557" w:rsidRDefault="004A2D31" w:rsidP="004A2D3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</w:p>
    <w:p w14:paraId="094CD277" w14:textId="77777777" w:rsidR="004A2D31" w:rsidRPr="008F2557" w:rsidRDefault="004A2D31" w:rsidP="004A2D3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</w:p>
    <w:p w14:paraId="6332DFD1" w14:textId="77777777" w:rsidR="004A2D31" w:rsidRPr="008F2557" w:rsidRDefault="004A2D31" w:rsidP="004A2D3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</w:p>
    <w:p w14:paraId="31C144CB" w14:textId="77777777" w:rsidR="004A2D31" w:rsidRPr="008F2557" w:rsidRDefault="004A2D31" w:rsidP="004A2D3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</w:p>
    <w:p w14:paraId="3017F4D4" w14:textId="597E1D97" w:rsidR="00747954" w:rsidRPr="004A2D31" w:rsidRDefault="00747954" w:rsidP="004A2D31">
      <w:pPr>
        <w:rPr>
          <w:rFonts w:eastAsia="Arial"/>
        </w:rPr>
      </w:pPr>
    </w:p>
    <w:sectPr w:rsidR="00747954" w:rsidRPr="004A2D31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2F993" w14:textId="77777777" w:rsidR="000209E5" w:rsidRDefault="000209E5" w:rsidP="00747954">
      <w:r>
        <w:separator/>
      </w:r>
    </w:p>
  </w:endnote>
  <w:endnote w:type="continuationSeparator" w:id="0">
    <w:p w14:paraId="16722A70" w14:textId="77777777" w:rsidR="000209E5" w:rsidRDefault="000209E5" w:rsidP="00747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05D10" w14:textId="77777777" w:rsidR="000209E5" w:rsidRDefault="000209E5" w:rsidP="00747954">
      <w:r>
        <w:separator/>
      </w:r>
    </w:p>
  </w:footnote>
  <w:footnote w:type="continuationSeparator" w:id="0">
    <w:p w14:paraId="10DDEDEC" w14:textId="77777777" w:rsidR="000209E5" w:rsidRDefault="000209E5" w:rsidP="00747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60" w:type="dxa"/>
      <w:jc w:val="center"/>
      <w:tblLayout w:type="fixed"/>
      <w:tblLook w:val="04A0" w:firstRow="1" w:lastRow="0" w:firstColumn="1" w:lastColumn="0" w:noHBand="0" w:noVBand="1"/>
    </w:tblPr>
    <w:tblGrid>
      <w:gridCol w:w="1697"/>
      <w:gridCol w:w="7663"/>
    </w:tblGrid>
    <w:tr w:rsidR="00A97C42" w14:paraId="24A6D7C9" w14:textId="77777777" w:rsidTr="006510A0">
      <w:trPr>
        <w:trHeight w:val="1531"/>
        <w:jc w:val="center"/>
      </w:trPr>
      <w:tc>
        <w:tcPr>
          <w:tcW w:w="1696" w:type="dxa"/>
          <w:hideMark/>
        </w:tcPr>
        <w:p w14:paraId="47CF4E09" w14:textId="77777777" w:rsidR="00A97C42" w:rsidRDefault="00A97C42" w:rsidP="00A97C42">
          <w:pPr>
            <w:pStyle w:val="Cabealho"/>
            <w:spacing w:line="256" w:lineRule="auto"/>
            <w:jc w:val="center"/>
            <w:rPr>
              <w:rFonts w:ascii="Ecofont_Spranq_eco_Sans" w:eastAsiaTheme="minorEastAsia" w:hAnsi="Ecofont_Spranq_eco_Sans" w:cs="Tahoma"/>
              <w:lang w:eastAsia="en-US"/>
              <w14:ligatures w14:val="standardContextual"/>
            </w:rPr>
          </w:pPr>
          <w:bookmarkStart w:id="0" w:name="_Hlk155872559"/>
          <w:bookmarkStart w:id="1" w:name="_Hlk155872560"/>
          <w:bookmarkStart w:id="2" w:name="_Hlk155872564"/>
          <w:bookmarkStart w:id="3" w:name="_Hlk155872565"/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34965026" wp14:editId="058DA34A">
                <wp:simplePos x="0" y="0"/>
                <wp:positionH relativeFrom="column">
                  <wp:posOffset>-635</wp:posOffset>
                </wp:positionH>
                <wp:positionV relativeFrom="paragraph">
                  <wp:posOffset>89535</wp:posOffset>
                </wp:positionV>
                <wp:extent cx="940435" cy="688975"/>
                <wp:effectExtent l="0" t="0" r="0" b="0"/>
                <wp:wrapTopAndBottom/>
                <wp:docPr id="381735835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81735835" name="Imagem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0435" cy="688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60" w:type="dxa"/>
          <w:vAlign w:val="center"/>
          <w:hideMark/>
        </w:tcPr>
        <w:p w14:paraId="76F19A57" w14:textId="77777777" w:rsidR="00A97C42" w:rsidRDefault="00A97C42" w:rsidP="00A97C42">
          <w:pPr>
            <w:spacing w:line="360" w:lineRule="auto"/>
            <w:jc w:val="center"/>
            <w:rPr>
              <w:rFonts w:cs="Times New Roman"/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PREFEITURA DO MUNICÍPIO DE FAZENDA RIO GRANDE</w:t>
          </w:r>
        </w:p>
        <w:p w14:paraId="2DBAEB1A" w14:textId="77777777" w:rsidR="00A97C42" w:rsidRDefault="00A97C42" w:rsidP="00A97C42">
          <w:pPr>
            <w:spacing w:line="360" w:lineRule="auto"/>
            <w:jc w:val="center"/>
            <w:rPr>
              <w:rFonts w:cs="Times New Roman"/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SECRETARIA MUNICIPAL DE ADMINISTRAÇÃO</w:t>
          </w:r>
        </w:p>
        <w:p w14:paraId="76DA02B5" w14:textId="77777777" w:rsidR="00A97C42" w:rsidRDefault="00A97C42" w:rsidP="00A97C42">
          <w:pPr>
            <w:spacing w:line="360" w:lineRule="auto"/>
            <w:jc w:val="center"/>
            <w:rPr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DIVISÃO SETORIAL DE COMPRAS E LICITAÇÃO</w:t>
          </w:r>
        </w:p>
      </w:tc>
    </w:tr>
  </w:tbl>
  <w:p w14:paraId="6A39029E" w14:textId="07A6E138" w:rsidR="00747954" w:rsidRPr="00A97C42" w:rsidRDefault="00A97C42" w:rsidP="00A97C42">
    <w:pPr>
      <w:pStyle w:val="Cabealho"/>
      <w:rPr>
        <w:rFonts w:ascii="Ecofont_Spranq_eco_Sans" w:eastAsiaTheme="minorEastAsia" w:hAnsi="Ecofont_Spranq_eco_Sans" w:cs="Tahoma"/>
      </w:rPr>
    </w:pPr>
    <w:r>
      <w:rPr>
        <w:rFonts w:ascii="Ecofont_Spranq_eco_Sans" w:eastAsiaTheme="minorEastAsia" w:hAnsi="Ecofont_Spranq_eco_Sans" w:cs="Tahoma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BE0D6D" wp14:editId="0715C347">
              <wp:simplePos x="0" y="0"/>
              <wp:positionH relativeFrom="column">
                <wp:posOffset>-80010</wp:posOffset>
              </wp:positionH>
              <wp:positionV relativeFrom="paragraph">
                <wp:posOffset>48260</wp:posOffset>
              </wp:positionV>
              <wp:extent cx="6221730" cy="0"/>
              <wp:effectExtent l="0" t="0" r="0" b="0"/>
              <wp:wrapNone/>
              <wp:docPr id="292970535" name="Conector re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173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F7C01C" id="Conector reto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3pt,3.8pt" to="483.6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" strokecolor="black [3200]" strokeweight=".5pt">
              <v:stroke joinstyle="miter"/>
            </v:line>
          </w:pict>
        </mc:Fallback>
      </mc:AlternateContent>
    </w:r>
    <w:r>
      <w:tab/>
    </w:r>
    <w:bookmarkEnd w:id="0"/>
    <w:bookmarkEnd w:id="1"/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44DD9"/>
    <w:multiLevelType w:val="hybridMultilevel"/>
    <w:tmpl w:val="4E8C9FD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F77C4"/>
    <w:multiLevelType w:val="multilevel"/>
    <w:tmpl w:val="E0A472B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9285100"/>
    <w:multiLevelType w:val="hybridMultilevel"/>
    <w:tmpl w:val="C5C819E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34F18"/>
    <w:multiLevelType w:val="hybridMultilevel"/>
    <w:tmpl w:val="4B2EB17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BA728E"/>
    <w:multiLevelType w:val="hybridMultilevel"/>
    <w:tmpl w:val="1A20AC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EA7D55"/>
    <w:multiLevelType w:val="hybridMultilevel"/>
    <w:tmpl w:val="AFA8623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23697"/>
    <w:multiLevelType w:val="multilevel"/>
    <w:tmpl w:val="3D6CE8C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bCs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  <w:bCs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E1D2096"/>
    <w:multiLevelType w:val="hybridMultilevel"/>
    <w:tmpl w:val="52F6F80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D94316"/>
    <w:multiLevelType w:val="multilevel"/>
    <w:tmpl w:val="10F4BFC0"/>
    <w:lvl w:ilvl="0">
      <w:start w:val="1"/>
      <w:numFmt w:val="decimal"/>
      <w:lvlText w:val="%1."/>
      <w:lvlJc w:val="left"/>
      <w:pPr>
        <w:ind w:left="676" w:hanging="284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0" w:hanging="440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850" w:hanging="581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245" w:hanging="286"/>
      </w:pPr>
      <w:rPr>
        <w:rFonts w:hint="default"/>
        <w:b/>
        <w:bCs/>
        <w:spacing w:val="-1"/>
        <w:w w:val="100"/>
        <w:lang w:val="pt-PT" w:eastAsia="en-US" w:bidi="ar-SA"/>
      </w:rPr>
    </w:lvl>
    <w:lvl w:ilvl="4">
      <w:numFmt w:val="bullet"/>
      <w:lvlText w:val=""/>
      <w:lvlJc w:val="left"/>
      <w:pPr>
        <w:ind w:left="1833" w:hanging="286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1240" w:hanging="28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380" w:hanging="28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520" w:hanging="28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680" w:hanging="286"/>
      </w:pPr>
      <w:rPr>
        <w:rFonts w:hint="default"/>
        <w:lang w:val="pt-PT" w:eastAsia="en-US" w:bidi="ar-SA"/>
      </w:rPr>
    </w:lvl>
  </w:abstractNum>
  <w:abstractNum w:abstractNumId="9" w15:restartNumberingAfterBreak="0">
    <w:nsid w:val="73EB4D66"/>
    <w:multiLevelType w:val="multilevel"/>
    <w:tmpl w:val="1F78A4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80F2A17"/>
    <w:multiLevelType w:val="hybridMultilevel"/>
    <w:tmpl w:val="BCA81F3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1B054D"/>
    <w:multiLevelType w:val="multilevel"/>
    <w:tmpl w:val="10F4BFC0"/>
    <w:lvl w:ilvl="0">
      <w:start w:val="1"/>
      <w:numFmt w:val="decimal"/>
      <w:lvlText w:val="%1."/>
      <w:lvlJc w:val="left"/>
      <w:pPr>
        <w:ind w:left="676" w:hanging="284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0" w:hanging="440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850" w:hanging="581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245" w:hanging="286"/>
      </w:pPr>
      <w:rPr>
        <w:rFonts w:hint="default"/>
        <w:b/>
        <w:bCs/>
        <w:spacing w:val="-1"/>
        <w:w w:val="100"/>
        <w:lang w:val="pt-PT" w:eastAsia="en-US" w:bidi="ar-SA"/>
      </w:rPr>
    </w:lvl>
    <w:lvl w:ilvl="4">
      <w:numFmt w:val="bullet"/>
      <w:lvlText w:val=""/>
      <w:lvlJc w:val="left"/>
      <w:pPr>
        <w:ind w:left="1833" w:hanging="286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1240" w:hanging="28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380" w:hanging="28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520" w:hanging="28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680" w:hanging="286"/>
      </w:pPr>
      <w:rPr>
        <w:rFonts w:hint="default"/>
        <w:lang w:val="pt-PT" w:eastAsia="en-US" w:bidi="ar-SA"/>
      </w:rPr>
    </w:lvl>
  </w:abstractNum>
  <w:num w:numId="1" w16cid:durableId="1610117668">
    <w:abstractNumId w:val="2"/>
  </w:num>
  <w:num w:numId="2" w16cid:durableId="139419385">
    <w:abstractNumId w:val="11"/>
  </w:num>
  <w:num w:numId="3" w16cid:durableId="2086875167">
    <w:abstractNumId w:val="4"/>
  </w:num>
  <w:num w:numId="4" w16cid:durableId="1184637869">
    <w:abstractNumId w:val="6"/>
  </w:num>
  <w:num w:numId="5" w16cid:durableId="1558011966">
    <w:abstractNumId w:val="8"/>
  </w:num>
  <w:num w:numId="6" w16cid:durableId="1317370606">
    <w:abstractNumId w:val="5"/>
  </w:num>
  <w:num w:numId="7" w16cid:durableId="1995403838">
    <w:abstractNumId w:val="0"/>
  </w:num>
  <w:num w:numId="8" w16cid:durableId="1557621806">
    <w:abstractNumId w:val="10"/>
  </w:num>
  <w:num w:numId="9" w16cid:durableId="1283533030">
    <w:abstractNumId w:val="3"/>
  </w:num>
  <w:num w:numId="10" w16cid:durableId="1781562186">
    <w:abstractNumId w:val="9"/>
  </w:num>
  <w:num w:numId="11" w16cid:durableId="230120432">
    <w:abstractNumId w:val="7"/>
  </w:num>
  <w:num w:numId="12" w16cid:durableId="285045706">
    <w:abstractNumId w:val="1"/>
  </w:num>
  <w:num w:numId="13" w16cid:durableId="148180089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954"/>
    <w:rsid w:val="000209E5"/>
    <w:rsid w:val="00151F07"/>
    <w:rsid w:val="001A3BE2"/>
    <w:rsid w:val="001B454D"/>
    <w:rsid w:val="001E1A78"/>
    <w:rsid w:val="002611E7"/>
    <w:rsid w:val="002910A1"/>
    <w:rsid w:val="0047239F"/>
    <w:rsid w:val="004A2D31"/>
    <w:rsid w:val="00510F31"/>
    <w:rsid w:val="0059096E"/>
    <w:rsid w:val="005F56CE"/>
    <w:rsid w:val="00676144"/>
    <w:rsid w:val="00681877"/>
    <w:rsid w:val="007352F8"/>
    <w:rsid w:val="00747954"/>
    <w:rsid w:val="00834961"/>
    <w:rsid w:val="00A97C42"/>
    <w:rsid w:val="00E27BAB"/>
    <w:rsid w:val="00EF279F"/>
    <w:rsid w:val="00F23DA9"/>
    <w:rsid w:val="00FB6941"/>
    <w:rsid w:val="00FB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FF9CC5"/>
  <w15:chartTrackingRefBased/>
  <w15:docId w15:val="{C2D8ACB2-4F45-4F5D-B008-E8B50F10D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7954"/>
    <w:pPr>
      <w:widowControl w:val="0"/>
      <w:suppressAutoHyphens/>
      <w:spacing w:after="0" w:line="240" w:lineRule="auto"/>
    </w:pPr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semiHidden/>
    <w:unhideWhenUsed/>
    <w:rsid w:val="00747954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74795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747954"/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74795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47954"/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character" w:styleId="HiperlinkVisitado">
    <w:name w:val="FollowedHyperlink"/>
    <w:basedOn w:val="Fontepargpadro"/>
    <w:uiPriority w:val="99"/>
    <w:semiHidden/>
    <w:unhideWhenUsed/>
    <w:rsid w:val="00747954"/>
    <w:rPr>
      <w:color w:val="954F72" w:themeColor="followedHyperlink"/>
      <w:u w:val="single"/>
    </w:rPr>
  </w:style>
  <w:style w:type="table" w:customStyle="1" w:styleId="Tabelacomgrade4">
    <w:name w:val="Tabela com grade4"/>
    <w:basedOn w:val="Tabelanormal"/>
    <w:next w:val="Tabelacomgrade"/>
    <w:uiPriority w:val="39"/>
    <w:rsid w:val="00FB7B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FB7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39"/>
    <w:rsid w:val="002611E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39"/>
    <w:rsid w:val="001E1A7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8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Daiane Suelyn Horobinski Serafim</dc:creator>
  <cp:keywords/>
  <dc:description/>
  <cp:lastModifiedBy>Daiane Suelyn Horobinski Serafim</cp:lastModifiedBy>
  <cp:revision>3</cp:revision>
  <dcterms:created xsi:type="dcterms:W3CDTF">2026-02-19T20:40:00Z</dcterms:created>
  <dcterms:modified xsi:type="dcterms:W3CDTF">2026-02-20T10:58:00Z</dcterms:modified>
</cp:coreProperties>
</file>